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0177B3">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0177B3" w:rsidRPr="000177B3">
              <w:rPr>
                <w:rFonts w:ascii="Verdana" w:eastAsiaTheme="minorEastAsia" w:hAnsi="Verdana" w:cstheme="minorBidi"/>
                <w:color w:val="0000D4"/>
                <w:kern w:val="0"/>
                <w:sz w:val="20"/>
                <w:szCs w:val="20"/>
                <w:u w:val="single"/>
                <w:lang w:val="en-US" w:eastAsia="en-US" w:bidi="ar-SA"/>
              </w:rPr>
              <w:fldChar w:fldCharType="begin"/>
            </w:r>
            <w:r w:rsidR="000177B3" w:rsidRPr="000177B3">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"https://kinnistusraamat.rik.ee/detailparing/pank.aspx?kt=80701:001:0279" \t "_blank" </w:instrText>
            </w:r>
            <w:r w:rsidR="000177B3" w:rsidRPr="000177B3">
              <w:rPr>
                <w:rFonts w:ascii="Verdana" w:eastAsiaTheme="minorEastAsia" w:hAnsi="Verdana" w:cstheme="minorBidi"/>
                <w:color w:val="0000D4"/>
                <w:kern w:val="0"/>
                <w:sz w:val="20"/>
                <w:szCs w:val="20"/>
                <w:u w:val="single"/>
                <w:lang w:val="en-US" w:eastAsia="en-US" w:bidi="ar-SA"/>
              </w:rPr>
            </w:r>
            <w:r w:rsidR="000177B3" w:rsidRPr="000177B3">
              <w:rPr>
                <w:rFonts w:ascii="Verdana" w:eastAsiaTheme="minorEastAsia" w:hAnsi="Verdana" w:cstheme="minorBidi"/>
                <w:color w:val="0000D4"/>
                <w:kern w:val="0"/>
                <w:sz w:val="20"/>
                <w:szCs w:val="20"/>
                <w:u w:val="single"/>
                <w:lang w:val="en-US" w:eastAsia="en-US" w:bidi="ar-SA"/>
              </w:rPr>
              <w:fldChar w:fldCharType="separate"/>
            </w:r>
            <w:r w:rsidR="000177B3" w:rsidRPr="000177B3">
              <w:rPr>
                <w:rFonts w:ascii="Verdana" w:eastAsiaTheme="minorEastAsia" w:hAnsi="Verdana" w:cstheme="minorBidi"/>
                <w:color w:val="0000D4"/>
                <w:kern w:val="0"/>
                <w:sz w:val="20"/>
                <w:szCs w:val="20"/>
                <w:u w:val="single"/>
                <w:lang w:val="en-US" w:eastAsia="en-US" w:bidi="ar-SA"/>
              </w:rPr>
              <w:t>142934</w:t>
            </w:r>
            <w:r w:rsidR="000177B3" w:rsidRPr="000177B3">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0177B3" w:rsidRPr="00D3027F">
              <w:rPr>
                <w:rFonts w:ascii="Helvetica Neue" w:hAnsi="Helvetica Neue"/>
                <w:color w:val="000000"/>
              </w:rPr>
              <w:t>Auli</w:t>
            </w:r>
            <w:r w:rsidR="00AF564C">
              <w:rPr>
                <w:color w:val="000000"/>
              </w:rPr>
              <w:t xml:space="preserve">, </w:t>
            </w:r>
            <w:r w:rsidR="000177B3" w:rsidRPr="007B5C55">
              <w:rPr>
                <w:rFonts w:ascii="Helvetica Neue" w:hAnsi="Helvetica Neue"/>
                <w:color w:val="000000"/>
              </w:rPr>
              <w:t>Saaremaa</w:t>
            </w:r>
            <w:r w:rsidR="000177B3">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0177B3" w:rsidP="00436FA0">
            <w:pPr>
              <w:pStyle w:val="TableContents"/>
            </w:pPr>
            <w:r w:rsidRPr="00DE3F0C">
              <w:rPr>
                <w:rFonts w:ascii="Verdana" w:hAnsi="Verdana"/>
                <w:color w:val="000000"/>
              </w:rPr>
              <w:t>7,16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0177B3" w:rsidRDefault="000177B3" w:rsidP="005A542C">
            <w:pPr>
              <w:widowControl/>
              <w:suppressAutoHyphens w:val="0"/>
              <w:rPr>
                <w:rFonts w:eastAsiaTheme="minorEastAsia" w:cstheme="minorBidi"/>
                <w:kern w:val="0"/>
                <w:sz w:val="28"/>
                <w:szCs w:val="28"/>
                <w:lang w:val="en-US" w:eastAsia="en-US" w:bidi="ar-SA"/>
              </w:rPr>
            </w:pPr>
            <w:r w:rsidRPr="007C756E">
              <w:rPr>
                <w:rFonts w:ascii="Helvetica Neue" w:hAnsi="Helvetica Neue"/>
                <w:color w:val="000000"/>
              </w:rPr>
              <w:t>80701:001:0279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0177B3" w:rsidP="00DC6D95">
            <w:pPr>
              <w:widowControl/>
              <w:suppressAutoHyphens w:val="0"/>
            </w:pPr>
            <w:r w:rsidRPr="009233F0">
              <w:rPr>
                <w:color w:val="000000"/>
              </w:rPr>
              <w:t>kinnistul lasuv hüpoteek kustutakse notariaalse tehingu käigus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0177B3" w:rsidP="00436FA0">
            <w:pPr>
              <w:pStyle w:val="TableContents"/>
            </w:pPr>
            <w:r w:rsidRPr="00867C23">
              <w:rPr>
                <w:rFonts w:ascii="Verdana" w:hAnsi="Verdana"/>
                <w:color w:val="000000"/>
              </w:rPr>
              <w:t>13800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0177B3">
        <w:rPr>
          <w:color w:val="FF0000"/>
          <w:kern w:val="24"/>
          <w:u w:val="thick"/>
        </w:rPr>
        <w:t>138</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0177B3" w:rsidRPr="000177B3">
        <w:rPr>
          <w:rFonts w:ascii="Verdana" w:hAnsi="Verdana"/>
          <w:color w:val="FF0000"/>
          <w:kern w:val="24"/>
        </w:rPr>
        <w:t>mm0907201902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177B3"/>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2019-08-09T12:11:00Z</dcterms:created>
  <dcterms:modified xsi:type="dcterms:W3CDTF">2019-08-09T12:12:00Z</dcterms:modified>
</cp:coreProperties>
</file>